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2004366" w:rsidP="5390BF3A" w:rsidRDefault="52004366" w14:paraId="5F7C05A1" w14:textId="2D43E91F">
      <w:pPr>
        <w:pStyle w:val="Title"/>
        <w:jc w:val="center"/>
        <w:rPr>
          <w:rFonts w:ascii="Calibri Light" w:hAnsi="Calibri Light" w:eastAsia="" w:cs=""/>
          <w:noProof w:val="0"/>
          <w:sz w:val="56"/>
          <w:szCs w:val="56"/>
          <w:lang w:val="en-US"/>
        </w:rPr>
      </w:pPr>
      <w:r w:rsidRPr="25E20C0F" w:rsidR="52004366">
        <w:rPr>
          <w:noProof w:val="0"/>
          <w:lang w:val="en-US"/>
        </w:rPr>
        <w:t>Working Questions for Literature Essays</w:t>
      </w:r>
    </w:p>
    <w:p w:rsidR="561F2A4B" w:rsidP="25E20C0F" w:rsidRDefault="561F2A4B" w14:paraId="280C99B3" w14:textId="4BC7BE60">
      <w:pPr>
        <w:pStyle w:val="Subtitle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</w:pPr>
      <w:r w:rsidRPr="25E20C0F" w:rsidR="561F2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  <w:t>Metro State Writing Center, Fall 2023</w:t>
      </w:r>
    </w:p>
    <w:p w:rsidR="5390BF3A" w:rsidP="5390BF3A" w:rsidRDefault="5390BF3A" w14:paraId="11EA910B" w14:textId="37BE620A">
      <w:pPr>
        <w:pStyle w:val="Normal"/>
        <w:rPr>
          <w:noProof w:val="0"/>
          <w:sz w:val="24"/>
          <w:szCs w:val="24"/>
          <w:lang w:val="en-US"/>
        </w:rPr>
      </w:pPr>
    </w:p>
    <w:p w:rsidR="52004366" w:rsidP="5390BF3A" w:rsidRDefault="52004366" w14:paraId="5DEDFCD4" w14:textId="163E1EF9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noProof w:val="0"/>
          <w:sz w:val="28"/>
          <w:szCs w:val="28"/>
          <w:lang w:val="en-US"/>
        </w:rPr>
        <w:t>Think of literary research questions as falling into two basic categories</w:t>
      </w:r>
      <w:r w:rsidRPr="5390BF3A" w:rsidR="3E0F8AD3">
        <w:rPr>
          <w:noProof w:val="0"/>
          <w:sz w:val="28"/>
          <w:szCs w:val="28"/>
          <w:lang w:val="en-US"/>
        </w:rPr>
        <w:t>: i</w:t>
      </w:r>
      <w:r w:rsidRPr="5390BF3A" w:rsidR="52004366">
        <w:rPr>
          <w:noProof w:val="0"/>
          <w:sz w:val="28"/>
          <w:szCs w:val="28"/>
          <w:lang w:val="en-US"/>
        </w:rPr>
        <w:t>nternal questions refer only to the text</w:t>
      </w:r>
      <w:r w:rsidRPr="5390BF3A" w:rsidR="20FB1E49">
        <w:rPr>
          <w:noProof w:val="0"/>
          <w:sz w:val="28"/>
          <w:szCs w:val="28"/>
          <w:lang w:val="en-US"/>
        </w:rPr>
        <w:t>, and e</w:t>
      </w:r>
      <w:r w:rsidRPr="5390BF3A" w:rsidR="52004366">
        <w:rPr>
          <w:noProof w:val="0"/>
          <w:sz w:val="28"/>
          <w:szCs w:val="28"/>
          <w:lang w:val="en-US"/>
        </w:rPr>
        <w:t>xternal inquiries are about the wider context</w:t>
      </w:r>
      <w:r w:rsidRPr="5390BF3A" w:rsidR="3BEB5B34">
        <w:rPr>
          <w:noProof w:val="0"/>
          <w:sz w:val="28"/>
          <w:szCs w:val="28"/>
          <w:lang w:val="en-US"/>
        </w:rPr>
        <w:t xml:space="preserve"> (</w:t>
      </w:r>
      <w:r w:rsidRPr="5390BF3A" w:rsidR="52004366">
        <w:rPr>
          <w:noProof w:val="0"/>
          <w:sz w:val="28"/>
          <w:szCs w:val="28"/>
          <w:lang w:val="en-US"/>
        </w:rPr>
        <w:t>how the piece was made</w:t>
      </w:r>
      <w:r w:rsidRPr="5390BF3A" w:rsidR="0A5DA94C">
        <w:rPr>
          <w:noProof w:val="0"/>
          <w:sz w:val="28"/>
          <w:szCs w:val="28"/>
          <w:lang w:val="en-US"/>
        </w:rPr>
        <w:t xml:space="preserve">, </w:t>
      </w:r>
      <w:r w:rsidRPr="5390BF3A" w:rsidR="52004366">
        <w:rPr>
          <w:noProof w:val="0"/>
          <w:sz w:val="28"/>
          <w:szCs w:val="28"/>
          <w:lang w:val="en-US"/>
        </w:rPr>
        <w:t xml:space="preserve">how it </w:t>
      </w:r>
      <w:r w:rsidRPr="5390BF3A" w:rsidR="29AAF812">
        <w:rPr>
          <w:noProof w:val="0"/>
          <w:sz w:val="28"/>
          <w:szCs w:val="28"/>
          <w:lang w:val="en-US"/>
        </w:rPr>
        <w:t>wa</w:t>
      </w:r>
      <w:r w:rsidRPr="5390BF3A" w:rsidR="52004366">
        <w:rPr>
          <w:noProof w:val="0"/>
          <w:sz w:val="28"/>
          <w:szCs w:val="28"/>
          <w:lang w:val="en-US"/>
        </w:rPr>
        <w:t>s received</w:t>
      </w:r>
      <w:r w:rsidRPr="5390BF3A" w:rsidR="391396F7">
        <w:rPr>
          <w:noProof w:val="0"/>
          <w:sz w:val="28"/>
          <w:szCs w:val="28"/>
          <w:lang w:val="en-US"/>
        </w:rPr>
        <w:t>, etc.)</w:t>
      </w:r>
      <w:r w:rsidRPr="5390BF3A" w:rsidR="52004366">
        <w:rPr>
          <w:noProof w:val="0"/>
          <w:sz w:val="28"/>
          <w:szCs w:val="28"/>
          <w:lang w:val="en-US"/>
        </w:rPr>
        <w:t xml:space="preserve"> Here are some suggestions for </w:t>
      </w:r>
      <w:r w:rsidRPr="5390BF3A" w:rsidR="444992AC">
        <w:rPr>
          <w:noProof w:val="0"/>
          <w:sz w:val="28"/>
          <w:szCs w:val="28"/>
          <w:lang w:val="en-US"/>
        </w:rPr>
        <w:t xml:space="preserve">how to interpret prompt </w:t>
      </w:r>
      <w:r w:rsidRPr="5390BF3A" w:rsidR="52004366">
        <w:rPr>
          <w:noProof w:val="0"/>
          <w:sz w:val="28"/>
          <w:szCs w:val="28"/>
          <w:lang w:val="en-US"/>
        </w:rPr>
        <w:t xml:space="preserve">questions to shape an essay. </w:t>
      </w:r>
    </w:p>
    <w:p w:rsidR="52004366" w:rsidP="5390BF3A" w:rsidRDefault="52004366" w14:paraId="5F393554" w14:textId="38C75146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6"/>
          <w:szCs w:val="36"/>
          <w:lang w:val="en-US"/>
        </w:rPr>
      </w:pPr>
      <w:r w:rsidRPr="5390BF3A" w:rsidR="52004366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For Analysis </w:t>
      </w:r>
    </w:p>
    <w:p w:rsidR="52004366" w:rsidP="5390BF3A" w:rsidRDefault="52004366" w14:paraId="72599619" w14:textId="0BA346B9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How questions</w:t>
      </w:r>
      <w:r w:rsidRPr="5390BF3A" w:rsidR="52004366">
        <w:rPr>
          <w:noProof w:val="0"/>
          <w:sz w:val="28"/>
          <w:szCs w:val="28"/>
          <w:lang w:val="en-US"/>
        </w:rPr>
        <w:t xml:space="preserve"> a</w:t>
      </w:r>
      <w:r w:rsidRPr="5390BF3A" w:rsidR="36BBC47D">
        <w:rPr>
          <w:noProof w:val="0"/>
          <w:sz w:val="28"/>
          <w:szCs w:val="28"/>
          <w:lang w:val="en-US"/>
        </w:rPr>
        <w:t xml:space="preserve">sk </w:t>
      </w:r>
      <w:r w:rsidRPr="5390BF3A" w:rsidR="52004366">
        <w:rPr>
          <w:noProof w:val="0"/>
          <w:sz w:val="28"/>
          <w:szCs w:val="28"/>
          <w:lang w:val="en-US"/>
        </w:rPr>
        <w:t>about the format or the function of specific elements</w:t>
      </w:r>
      <w:r w:rsidRPr="5390BF3A" w:rsidR="594E8FD0">
        <w:rPr>
          <w:noProof w:val="0"/>
          <w:sz w:val="28"/>
          <w:szCs w:val="28"/>
          <w:lang w:val="en-US"/>
        </w:rPr>
        <w:t>.</w:t>
      </w:r>
    </w:p>
    <w:p w:rsidR="52004366" w:rsidP="5390BF3A" w:rsidRDefault="52004366" w14:paraId="1317180C" w14:textId="27015657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Why questions</w:t>
      </w:r>
      <w:r w:rsidRPr="5390BF3A" w:rsidR="52004366">
        <w:rPr>
          <w:noProof w:val="0"/>
          <w:sz w:val="28"/>
          <w:szCs w:val="28"/>
          <w:lang w:val="en-US"/>
        </w:rPr>
        <w:t xml:space="preserve"> a</w:t>
      </w:r>
      <w:r w:rsidRPr="5390BF3A" w:rsidR="6B9EF225">
        <w:rPr>
          <w:noProof w:val="0"/>
          <w:sz w:val="28"/>
          <w:szCs w:val="28"/>
          <w:lang w:val="en-US"/>
        </w:rPr>
        <w:t xml:space="preserve">sk </w:t>
      </w:r>
      <w:r w:rsidRPr="5390BF3A" w:rsidR="52004366">
        <w:rPr>
          <w:noProof w:val="0"/>
          <w:sz w:val="28"/>
          <w:szCs w:val="28"/>
          <w:lang w:val="en-US"/>
        </w:rPr>
        <w:t>about the meaning or purpose of the work</w:t>
      </w:r>
      <w:r w:rsidRPr="5390BF3A" w:rsidR="1B81D2AE">
        <w:rPr>
          <w:noProof w:val="0"/>
          <w:sz w:val="28"/>
          <w:szCs w:val="28"/>
          <w:lang w:val="en-US"/>
        </w:rPr>
        <w:t>.</w:t>
      </w:r>
    </w:p>
    <w:p w:rsidR="52004366" w:rsidP="5390BF3A" w:rsidRDefault="52004366" w14:paraId="0E022118" w14:textId="5EB8FBFC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 xml:space="preserve">“So what?” questions </w:t>
      </w:r>
      <w:r w:rsidRPr="5390BF3A" w:rsidR="52004366">
        <w:rPr>
          <w:noProof w:val="0"/>
          <w:sz w:val="28"/>
          <w:szCs w:val="28"/>
          <w:lang w:val="en-US"/>
        </w:rPr>
        <w:t>a</w:t>
      </w:r>
      <w:r w:rsidRPr="5390BF3A" w:rsidR="479FAC76">
        <w:rPr>
          <w:noProof w:val="0"/>
          <w:sz w:val="28"/>
          <w:szCs w:val="28"/>
          <w:lang w:val="en-US"/>
        </w:rPr>
        <w:t xml:space="preserve">sk </w:t>
      </w:r>
      <w:r w:rsidRPr="5390BF3A" w:rsidR="52004366">
        <w:rPr>
          <w:noProof w:val="0"/>
          <w:sz w:val="28"/>
          <w:szCs w:val="28"/>
          <w:lang w:val="en-US"/>
        </w:rPr>
        <w:t>about the relationships between claims and evidence</w:t>
      </w:r>
      <w:r w:rsidRPr="5390BF3A" w:rsidR="62A4A3FF">
        <w:rPr>
          <w:noProof w:val="0"/>
          <w:sz w:val="28"/>
          <w:szCs w:val="28"/>
          <w:lang w:val="en-US"/>
        </w:rPr>
        <w:t xml:space="preserve"> or the</w:t>
      </w:r>
      <w:r w:rsidRPr="5390BF3A" w:rsidR="52004366">
        <w:rPr>
          <w:noProof w:val="0"/>
          <w:sz w:val="28"/>
          <w:szCs w:val="28"/>
          <w:lang w:val="en-US"/>
        </w:rPr>
        <w:t xml:space="preserve"> reasons a reader should believe </w:t>
      </w:r>
      <w:r w:rsidRPr="5390BF3A" w:rsidR="58CF72FD">
        <w:rPr>
          <w:noProof w:val="0"/>
          <w:sz w:val="28"/>
          <w:szCs w:val="28"/>
          <w:lang w:val="en-US"/>
        </w:rPr>
        <w:t xml:space="preserve">and </w:t>
      </w:r>
      <w:r w:rsidRPr="5390BF3A" w:rsidR="52004366">
        <w:rPr>
          <w:noProof w:val="0"/>
          <w:sz w:val="28"/>
          <w:szCs w:val="28"/>
          <w:lang w:val="en-US"/>
        </w:rPr>
        <w:t xml:space="preserve">care about </w:t>
      </w:r>
      <w:r w:rsidRPr="5390BF3A" w:rsidR="239C0545">
        <w:rPr>
          <w:noProof w:val="0"/>
          <w:sz w:val="28"/>
          <w:szCs w:val="28"/>
          <w:lang w:val="en-US"/>
        </w:rPr>
        <w:t xml:space="preserve">those </w:t>
      </w:r>
      <w:r w:rsidRPr="5390BF3A" w:rsidR="52004366">
        <w:rPr>
          <w:noProof w:val="0"/>
          <w:sz w:val="28"/>
          <w:szCs w:val="28"/>
          <w:lang w:val="en-US"/>
        </w:rPr>
        <w:t>observations</w:t>
      </w:r>
      <w:r w:rsidRPr="5390BF3A" w:rsidR="00F16D25">
        <w:rPr>
          <w:noProof w:val="0"/>
          <w:sz w:val="28"/>
          <w:szCs w:val="28"/>
          <w:lang w:val="en-US"/>
        </w:rPr>
        <w:t>.</w:t>
      </w:r>
      <w:r>
        <w:br/>
      </w:r>
    </w:p>
    <w:p w:rsidR="52004366" w:rsidP="5390BF3A" w:rsidRDefault="52004366" w14:paraId="5D3226E4" w14:textId="1AD61671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6"/>
          <w:szCs w:val="36"/>
          <w:lang w:val="en-US"/>
        </w:rPr>
      </w:pPr>
      <w:r w:rsidRPr="5390BF3A" w:rsidR="52004366">
        <w:rPr>
          <w:b w:val="1"/>
          <w:bCs w:val="1"/>
          <w:noProof w:val="0"/>
          <w:color w:val="auto"/>
          <w:sz w:val="36"/>
          <w:szCs w:val="36"/>
          <w:lang w:val="en-US"/>
        </w:rPr>
        <w:t>For Evidence</w:t>
      </w:r>
    </w:p>
    <w:p w:rsidR="52004366" w:rsidP="5390BF3A" w:rsidRDefault="52004366" w14:paraId="0C85CF3E" w14:textId="3FD070FC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Who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071BDA69">
        <w:rPr>
          <w:noProof w:val="0"/>
          <w:sz w:val="28"/>
          <w:szCs w:val="28"/>
          <w:lang w:val="en-US"/>
        </w:rPr>
        <w:t>c</w:t>
      </w:r>
      <w:r w:rsidRPr="5390BF3A" w:rsidR="52004366">
        <w:rPr>
          <w:noProof w:val="0"/>
          <w:sz w:val="28"/>
          <w:szCs w:val="28"/>
          <w:lang w:val="en-US"/>
        </w:rPr>
        <w:t xml:space="preserve">haracters, </w:t>
      </w:r>
      <w:r w:rsidRPr="5390BF3A" w:rsidR="2197F9DB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>oint of view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Who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5A25525B">
        <w:rPr>
          <w:noProof w:val="0"/>
          <w:sz w:val="28"/>
          <w:szCs w:val="28"/>
          <w:lang w:val="en-US"/>
        </w:rPr>
        <w:t>a</w:t>
      </w:r>
      <w:r w:rsidRPr="5390BF3A" w:rsidR="52004366">
        <w:rPr>
          <w:noProof w:val="0"/>
          <w:sz w:val="28"/>
          <w:szCs w:val="28"/>
          <w:lang w:val="en-US"/>
        </w:rPr>
        <w:t xml:space="preserve">uthor’s </w:t>
      </w:r>
      <w:r w:rsidRPr="5390BF3A" w:rsidR="0E85431C">
        <w:rPr>
          <w:noProof w:val="0"/>
          <w:sz w:val="28"/>
          <w:szCs w:val="28"/>
          <w:lang w:val="en-US"/>
        </w:rPr>
        <w:t>b</w:t>
      </w:r>
      <w:r w:rsidRPr="5390BF3A" w:rsidR="52004366">
        <w:rPr>
          <w:noProof w:val="0"/>
          <w:sz w:val="28"/>
          <w:szCs w:val="28"/>
          <w:lang w:val="en-US"/>
        </w:rPr>
        <w:t xml:space="preserve">iography, </w:t>
      </w:r>
      <w:r w:rsidRPr="5390BF3A" w:rsidR="3650A7D3">
        <w:rPr>
          <w:noProof w:val="0"/>
          <w:sz w:val="28"/>
          <w:szCs w:val="28"/>
          <w:lang w:val="en-US"/>
        </w:rPr>
        <w:t xml:space="preserve">their </w:t>
      </w:r>
      <w:r w:rsidRPr="5390BF3A" w:rsidR="78B8ED33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lace in </w:t>
      </w:r>
      <w:r w:rsidRPr="5390BF3A" w:rsidR="70F3D24F">
        <w:rPr>
          <w:noProof w:val="0"/>
          <w:sz w:val="28"/>
          <w:szCs w:val="28"/>
          <w:lang w:val="en-US"/>
        </w:rPr>
        <w:t>l</w:t>
      </w:r>
      <w:r w:rsidRPr="5390BF3A" w:rsidR="52004366">
        <w:rPr>
          <w:noProof w:val="0"/>
          <w:sz w:val="28"/>
          <w:szCs w:val="28"/>
          <w:lang w:val="en-US"/>
        </w:rPr>
        <w:t>iterature</w:t>
      </w:r>
      <w:r>
        <w:br/>
      </w:r>
    </w:p>
    <w:p w:rsidR="52004366" w:rsidP="5390BF3A" w:rsidRDefault="52004366" w14:paraId="36ED7374" w14:textId="17750C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What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3FE820E9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lot, </w:t>
      </w:r>
      <w:r w:rsidRPr="5390BF3A" w:rsidR="0A63B262">
        <w:rPr>
          <w:noProof w:val="0"/>
          <w:sz w:val="28"/>
          <w:szCs w:val="28"/>
          <w:lang w:val="en-US"/>
        </w:rPr>
        <w:t>d</w:t>
      </w:r>
      <w:r w:rsidRPr="5390BF3A" w:rsidR="52004366">
        <w:rPr>
          <w:noProof w:val="0"/>
          <w:sz w:val="28"/>
          <w:szCs w:val="28"/>
          <w:lang w:val="en-US"/>
        </w:rPr>
        <w:t xml:space="preserve">ialogue, </w:t>
      </w:r>
      <w:r w:rsidRPr="5390BF3A" w:rsidR="49C1BCE9">
        <w:rPr>
          <w:noProof w:val="0"/>
          <w:sz w:val="28"/>
          <w:szCs w:val="28"/>
          <w:lang w:val="en-US"/>
        </w:rPr>
        <w:t>f</w:t>
      </w:r>
      <w:r w:rsidRPr="5390BF3A" w:rsidR="52004366">
        <w:rPr>
          <w:noProof w:val="0"/>
          <w:sz w:val="28"/>
          <w:szCs w:val="28"/>
          <w:lang w:val="en-US"/>
        </w:rPr>
        <w:t xml:space="preserve">ormat, </w:t>
      </w:r>
      <w:r w:rsidRPr="5390BF3A" w:rsidR="1B944973">
        <w:rPr>
          <w:noProof w:val="0"/>
          <w:sz w:val="28"/>
          <w:szCs w:val="28"/>
          <w:lang w:val="en-US"/>
        </w:rPr>
        <w:t>tone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What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50726AA0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ublication details, </w:t>
      </w:r>
      <w:r w:rsidRPr="5390BF3A" w:rsidR="753E5872">
        <w:rPr>
          <w:noProof w:val="0"/>
          <w:sz w:val="28"/>
          <w:szCs w:val="28"/>
          <w:lang w:val="en-US"/>
        </w:rPr>
        <w:t>g</w:t>
      </w:r>
      <w:r w:rsidRPr="5390BF3A" w:rsidR="52004366">
        <w:rPr>
          <w:noProof w:val="0"/>
          <w:sz w:val="28"/>
          <w:szCs w:val="28"/>
          <w:lang w:val="en-US"/>
        </w:rPr>
        <w:t xml:space="preserve">enre, </w:t>
      </w:r>
      <w:r w:rsidRPr="5390BF3A" w:rsidR="2095BC0E">
        <w:rPr>
          <w:noProof w:val="0"/>
          <w:sz w:val="28"/>
          <w:szCs w:val="28"/>
          <w:lang w:val="en-US"/>
        </w:rPr>
        <w:t>h</w:t>
      </w:r>
      <w:r w:rsidRPr="5390BF3A" w:rsidR="52004366">
        <w:rPr>
          <w:noProof w:val="0"/>
          <w:sz w:val="28"/>
          <w:szCs w:val="28"/>
          <w:lang w:val="en-US"/>
        </w:rPr>
        <w:t>istory</w:t>
      </w:r>
      <w:r>
        <w:br/>
      </w:r>
    </w:p>
    <w:p w:rsidR="52004366" w:rsidP="5390BF3A" w:rsidRDefault="52004366" w14:paraId="4A95B67A" w14:textId="3393527F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When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2E350FB8">
        <w:rPr>
          <w:noProof w:val="0"/>
          <w:sz w:val="28"/>
          <w:szCs w:val="28"/>
          <w:lang w:val="en-US"/>
        </w:rPr>
        <w:t>s</w:t>
      </w:r>
      <w:r w:rsidRPr="5390BF3A" w:rsidR="52004366">
        <w:rPr>
          <w:noProof w:val="0"/>
          <w:sz w:val="28"/>
          <w:szCs w:val="28"/>
          <w:lang w:val="en-US"/>
        </w:rPr>
        <w:t>etting,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013E87AB">
        <w:rPr>
          <w:noProof w:val="0"/>
          <w:sz w:val="28"/>
          <w:szCs w:val="28"/>
          <w:lang w:val="en-US"/>
        </w:rPr>
        <w:t>t</w:t>
      </w:r>
      <w:r w:rsidRPr="5390BF3A" w:rsidR="52004366">
        <w:rPr>
          <w:noProof w:val="0"/>
          <w:sz w:val="28"/>
          <w:szCs w:val="28"/>
          <w:lang w:val="en-US"/>
        </w:rPr>
        <w:t>imelines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When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6CD9F4E9">
        <w:rPr>
          <w:noProof w:val="0"/>
          <w:sz w:val="28"/>
          <w:szCs w:val="28"/>
          <w:lang w:val="en-US"/>
        </w:rPr>
        <w:t>e</w:t>
      </w:r>
      <w:r w:rsidRPr="5390BF3A" w:rsidR="52004366">
        <w:rPr>
          <w:noProof w:val="0"/>
          <w:sz w:val="28"/>
          <w:szCs w:val="28"/>
          <w:lang w:val="en-US"/>
        </w:rPr>
        <w:t xml:space="preserve">ra of publication, </w:t>
      </w:r>
      <w:r w:rsidRPr="5390BF3A" w:rsidR="329BF33D">
        <w:rPr>
          <w:noProof w:val="0"/>
          <w:sz w:val="28"/>
          <w:szCs w:val="28"/>
          <w:lang w:val="en-US"/>
        </w:rPr>
        <w:t>h</w:t>
      </w:r>
      <w:r w:rsidRPr="5390BF3A" w:rsidR="52004366">
        <w:rPr>
          <w:noProof w:val="0"/>
          <w:sz w:val="28"/>
          <w:szCs w:val="28"/>
          <w:lang w:val="en-US"/>
        </w:rPr>
        <w:t>istory of criticism</w:t>
      </w:r>
      <w:r>
        <w:br/>
      </w:r>
    </w:p>
    <w:p w:rsidR="52004366" w:rsidP="5390BF3A" w:rsidRDefault="52004366" w14:paraId="5096154C" w14:textId="04B63A2D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Where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3BAFB356">
        <w:rPr>
          <w:noProof w:val="0"/>
          <w:sz w:val="28"/>
          <w:szCs w:val="28"/>
          <w:lang w:val="en-US"/>
        </w:rPr>
        <w:t>s</w:t>
      </w:r>
      <w:r w:rsidRPr="5390BF3A" w:rsidR="52004366">
        <w:rPr>
          <w:noProof w:val="0"/>
          <w:sz w:val="28"/>
          <w:szCs w:val="28"/>
          <w:lang w:val="en-US"/>
        </w:rPr>
        <w:t>etting</w:t>
      </w:r>
      <w:r w:rsidRPr="5390BF3A" w:rsidR="6DB5DDE1">
        <w:rPr>
          <w:noProof w:val="0"/>
          <w:sz w:val="28"/>
          <w:szCs w:val="28"/>
          <w:lang w:val="en-US"/>
        </w:rPr>
        <w:t>, p</w:t>
      </w:r>
      <w:r w:rsidRPr="5390BF3A" w:rsidR="52004366">
        <w:rPr>
          <w:noProof w:val="0"/>
          <w:sz w:val="28"/>
          <w:szCs w:val="28"/>
          <w:lang w:val="en-US"/>
        </w:rPr>
        <w:t>oint of view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Where External: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62C8C898">
        <w:rPr>
          <w:noProof w:val="0"/>
          <w:sz w:val="28"/>
          <w:szCs w:val="28"/>
          <w:lang w:val="en-US"/>
        </w:rPr>
        <w:t>p</w:t>
      </w:r>
      <w:r w:rsidRPr="5390BF3A" w:rsidR="52004366">
        <w:rPr>
          <w:noProof w:val="0"/>
          <w:sz w:val="28"/>
          <w:szCs w:val="28"/>
          <w:lang w:val="en-US"/>
        </w:rPr>
        <w:t xml:space="preserve">lace of publication, </w:t>
      </w:r>
      <w:r w:rsidRPr="5390BF3A" w:rsidR="6B996D94">
        <w:rPr>
          <w:noProof w:val="0"/>
          <w:sz w:val="28"/>
          <w:szCs w:val="28"/>
          <w:lang w:val="en-US"/>
        </w:rPr>
        <w:t>w</w:t>
      </w:r>
      <w:r w:rsidRPr="5390BF3A" w:rsidR="52004366">
        <w:rPr>
          <w:noProof w:val="0"/>
          <w:sz w:val="28"/>
          <w:szCs w:val="28"/>
          <w:lang w:val="en-US"/>
        </w:rPr>
        <w:t>here it is read</w:t>
      </w:r>
    </w:p>
    <w:p w:rsidR="5390BF3A" w:rsidP="5390BF3A" w:rsidRDefault="5390BF3A" w14:paraId="7970CF7A" w14:textId="56078B5D">
      <w:pPr>
        <w:pStyle w:val="Normal"/>
        <w:rPr>
          <w:noProof w:val="0"/>
          <w:sz w:val="28"/>
          <w:szCs w:val="28"/>
          <w:lang w:val="en-US"/>
        </w:rPr>
      </w:pPr>
    </w:p>
    <w:p w:rsidR="52004366" w:rsidP="5390BF3A" w:rsidRDefault="52004366" w14:paraId="64D7C74D" w14:textId="4C71945C">
      <w:pPr>
        <w:pStyle w:val="Normal"/>
        <w:rPr>
          <w:noProof w:val="0"/>
          <w:sz w:val="28"/>
          <w:szCs w:val="28"/>
          <w:lang w:val="en-US"/>
        </w:rPr>
      </w:pP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Why Internal: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 w:rsidRPr="5390BF3A" w:rsidR="421B3B31">
        <w:rPr>
          <w:noProof w:val="0"/>
          <w:sz w:val="28"/>
          <w:szCs w:val="28"/>
          <w:lang w:val="en-US"/>
        </w:rPr>
        <w:t>a</w:t>
      </w:r>
      <w:r w:rsidRPr="5390BF3A" w:rsidR="52004366">
        <w:rPr>
          <w:noProof w:val="0"/>
          <w:sz w:val="28"/>
          <w:szCs w:val="28"/>
          <w:lang w:val="en-US"/>
        </w:rPr>
        <w:t xml:space="preserve">esthetic, </w:t>
      </w:r>
      <w:r w:rsidRPr="5390BF3A" w:rsidR="2E1C4E8C">
        <w:rPr>
          <w:noProof w:val="0"/>
          <w:sz w:val="28"/>
          <w:szCs w:val="28"/>
          <w:lang w:val="en-US"/>
        </w:rPr>
        <w:t>t</w:t>
      </w:r>
      <w:r w:rsidRPr="5390BF3A" w:rsidR="52004366">
        <w:rPr>
          <w:noProof w:val="0"/>
          <w:sz w:val="28"/>
          <w:szCs w:val="28"/>
          <w:lang w:val="en-US"/>
        </w:rPr>
        <w:t xml:space="preserve">one, </w:t>
      </w:r>
      <w:r w:rsidRPr="5390BF3A" w:rsidR="0EE57CF1">
        <w:rPr>
          <w:noProof w:val="0"/>
          <w:sz w:val="28"/>
          <w:szCs w:val="28"/>
          <w:lang w:val="en-US"/>
        </w:rPr>
        <w:t>t</w:t>
      </w:r>
      <w:r w:rsidRPr="5390BF3A" w:rsidR="52004366">
        <w:rPr>
          <w:noProof w:val="0"/>
          <w:sz w:val="28"/>
          <w:szCs w:val="28"/>
          <w:lang w:val="en-US"/>
        </w:rPr>
        <w:t xml:space="preserve">hemes, </w:t>
      </w:r>
      <w:r w:rsidRPr="5390BF3A" w:rsidR="0C1B935E">
        <w:rPr>
          <w:noProof w:val="0"/>
          <w:sz w:val="28"/>
          <w:szCs w:val="28"/>
          <w:lang w:val="en-US"/>
        </w:rPr>
        <w:t>i</w:t>
      </w:r>
      <w:r w:rsidRPr="5390BF3A" w:rsidR="52004366">
        <w:rPr>
          <w:noProof w:val="0"/>
          <w:sz w:val="28"/>
          <w:szCs w:val="28"/>
          <w:lang w:val="en-US"/>
        </w:rPr>
        <w:t>mage</w:t>
      </w:r>
      <w:r w:rsidRPr="5390BF3A" w:rsidR="04F57114">
        <w:rPr>
          <w:noProof w:val="0"/>
          <w:sz w:val="28"/>
          <w:szCs w:val="28"/>
          <w:lang w:val="en-US"/>
        </w:rPr>
        <w:t>ry</w:t>
      </w:r>
      <w:r w:rsidRPr="5390BF3A" w:rsidR="52004366">
        <w:rPr>
          <w:noProof w:val="0"/>
          <w:sz w:val="28"/>
          <w:szCs w:val="28"/>
          <w:lang w:val="en-US"/>
        </w:rPr>
        <w:t xml:space="preserve"> </w:t>
      </w:r>
      <w:r>
        <w:br/>
      </w:r>
      <w:r w:rsidRPr="5390BF3A" w:rsidR="52004366">
        <w:rPr>
          <w:b w:val="1"/>
          <w:bCs w:val="1"/>
          <w:noProof w:val="0"/>
          <w:sz w:val="28"/>
          <w:szCs w:val="28"/>
          <w:lang w:val="en-US"/>
        </w:rPr>
        <w:t>Why External:</w:t>
      </w:r>
      <w:r w:rsidRPr="5390BF3A" w:rsidR="52004366">
        <w:rPr>
          <w:noProof w:val="0"/>
          <w:sz w:val="28"/>
          <w:szCs w:val="28"/>
          <w:lang w:val="en-US"/>
        </w:rPr>
        <w:t xml:space="preserve"> Purpose, Audience, Reception of the work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25E20C0F" w:rsidRDefault="006C02D0" w14:paraId="3F053920" wp14:textId="5A4A3AC6">
            <w:pPr>
              <w:pStyle w:val="Normal"/>
              <w:jc w:val="right"/>
              <w:rPr>
                <w:sz w:val="24"/>
                <w:szCs w:val="24"/>
              </w:rPr>
            </w:pPr>
            <w:r w:rsidRPr="25E20C0F" w:rsidR="25E20C0F">
              <w:rPr>
                <w:sz w:val="24"/>
                <w:szCs w:val="24"/>
              </w:rPr>
              <w:t>P</w:t>
            </w:r>
            <w:r w:rsidRPr="25E20C0F" w:rsidR="25E20C0F">
              <w:rPr>
                <w:sz w:val="24"/>
                <w:szCs w:val="24"/>
              </w:rPr>
              <w:t xml:space="preserve">age </w:t>
            </w:r>
            <w:r w:rsidRPr="25E20C0F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25E20C0F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25E20C0F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25E20C0F" w:rsidR="25E20C0F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25E20C0F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25E20C0F" w:rsidR="25E20C0F">
              <w:rPr>
                <w:sz w:val="24"/>
                <w:szCs w:val="24"/>
              </w:rPr>
              <w:t xml:space="preserve"> of </w:t>
            </w:r>
            <w:r w:rsidRPr="25E20C0F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25E20C0F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25E20C0F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25E20C0F" w:rsidR="25E20C0F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25E20C0F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566d2e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8a8f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16D25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13E87AB"/>
    <w:rsid w:val="0226829F"/>
    <w:rsid w:val="02B363CE"/>
    <w:rsid w:val="03021848"/>
    <w:rsid w:val="031358A7"/>
    <w:rsid w:val="031B40A5"/>
    <w:rsid w:val="03B0F6B4"/>
    <w:rsid w:val="03C25300"/>
    <w:rsid w:val="0406C3D3"/>
    <w:rsid w:val="0464DDC4"/>
    <w:rsid w:val="0472BCC5"/>
    <w:rsid w:val="049DE8A9"/>
    <w:rsid w:val="04DE2393"/>
    <w:rsid w:val="04E8E1ED"/>
    <w:rsid w:val="04F57114"/>
    <w:rsid w:val="05283AEE"/>
    <w:rsid w:val="056186EC"/>
    <w:rsid w:val="05B785E1"/>
    <w:rsid w:val="05F65195"/>
    <w:rsid w:val="05FDB7C0"/>
    <w:rsid w:val="064AF969"/>
    <w:rsid w:val="06840CCE"/>
    <w:rsid w:val="071BDA69"/>
    <w:rsid w:val="07740643"/>
    <w:rsid w:val="07AB0A11"/>
    <w:rsid w:val="080125E7"/>
    <w:rsid w:val="081FDD2F"/>
    <w:rsid w:val="0836CFE5"/>
    <w:rsid w:val="084BE4E6"/>
    <w:rsid w:val="085FC585"/>
    <w:rsid w:val="08DA8CBD"/>
    <w:rsid w:val="08DC0500"/>
    <w:rsid w:val="08EAF8BE"/>
    <w:rsid w:val="09BBAD90"/>
    <w:rsid w:val="0A31AA59"/>
    <w:rsid w:val="0A5DA94C"/>
    <w:rsid w:val="0A63B262"/>
    <w:rsid w:val="0B29B996"/>
    <w:rsid w:val="0C0DBFA3"/>
    <w:rsid w:val="0C1B935E"/>
    <w:rsid w:val="0C34C277"/>
    <w:rsid w:val="0C6A5876"/>
    <w:rsid w:val="0C7EFF5D"/>
    <w:rsid w:val="0CBE8766"/>
    <w:rsid w:val="0CC1D0AC"/>
    <w:rsid w:val="0CF37D60"/>
    <w:rsid w:val="0D633152"/>
    <w:rsid w:val="0D6AD4CA"/>
    <w:rsid w:val="0D726855"/>
    <w:rsid w:val="0DE3319C"/>
    <w:rsid w:val="0E4153B0"/>
    <w:rsid w:val="0E85431C"/>
    <w:rsid w:val="0E934200"/>
    <w:rsid w:val="0EE57CF1"/>
    <w:rsid w:val="0F04892D"/>
    <w:rsid w:val="0F636E5D"/>
    <w:rsid w:val="0F801487"/>
    <w:rsid w:val="0FB6A01F"/>
    <w:rsid w:val="0FB6A01F"/>
    <w:rsid w:val="0FB922DC"/>
    <w:rsid w:val="10A2758C"/>
    <w:rsid w:val="11C12F8F"/>
    <w:rsid w:val="123E45ED"/>
    <w:rsid w:val="1261281E"/>
    <w:rsid w:val="129B0F1F"/>
    <w:rsid w:val="12E52305"/>
    <w:rsid w:val="12FA6ABE"/>
    <w:rsid w:val="143960EE"/>
    <w:rsid w:val="14C84AAA"/>
    <w:rsid w:val="1508E80B"/>
    <w:rsid w:val="15311080"/>
    <w:rsid w:val="15876876"/>
    <w:rsid w:val="159FE768"/>
    <w:rsid w:val="15B90FC5"/>
    <w:rsid w:val="15F6425A"/>
    <w:rsid w:val="163A949B"/>
    <w:rsid w:val="16A21E1E"/>
    <w:rsid w:val="16A4B86C"/>
    <w:rsid w:val="16B3D9A6"/>
    <w:rsid w:val="16B74DEA"/>
    <w:rsid w:val="1729D13D"/>
    <w:rsid w:val="17439FC7"/>
    <w:rsid w:val="17558663"/>
    <w:rsid w:val="175FA590"/>
    <w:rsid w:val="17716792"/>
    <w:rsid w:val="179D3994"/>
    <w:rsid w:val="184A91B2"/>
    <w:rsid w:val="188D9B81"/>
    <w:rsid w:val="18DF7028"/>
    <w:rsid w:val="190D37F3"/>
    <w:rsid w:val="191B2B33"/>
    <w:rsid w:val="193909F5"/>
    <w:rsid w:val="199993A2"/>
    <w:rsid w:val="19B46D19"/>
    <w:rsid w:val="19F3DE47"/>
    <w:rsid w:val="1A92EB35"/>
    <w:rsid w:val="1AB6FB94"/>
    <w:rsid w:val="1AC8693C"/>
    <w:rsid w:val="1B3AFD75"/>
    <w:rsid w:val="1B81D2AE"/>
    <w:rsid w:val="1B944973"/>
    <w:rsid w:val="1BB0A5F4"/>
    <w:rsid w:val="1BFD5C94"/>
    <w:rsid w:val="1C3316B3"/>
    <w:rsid w:val="1C3ABA01"/>
    <w:rsid w:val="1C456F32"/>
    <w:rsid w:val="1C5B7EEF"/>
    <w:rsid w:val="1CEDBD79"/>
    <w:rsid w:val="1CF69C41"/>
    <w:rsid w:val="1DCEE714"/>
    <w:rsid w:val="1E4310FF"/>
    <w:rsid w:val="1EF8924E"/>
    <w:rsid w:val="1EFB8463"/>
    <w:rsid w:val="1F134E42"/>
    <w:rsid w:val="1FC00A88"/>
    <w:rsid w:val="1FDEE160"/>
    <w:rsid w:val="203A01EB"/>
    <w:rsid w:val="209462AF"/>
    <w:rsid w:val="2095BC0E"/>
    <w:rsid w:val="20D159B0"/>
    <w:rsid w:val="20FB1E49"/>
    <w:rsid w:val="211D500E"/>
    <w:rsid w:val="2194F7F3"/>
    <w:rsid w:val="2197F9DB"/>
    <w:rsid w:val="21D6053B"/>
    <w:rsid w:val="21DAF089"/>
    <w:rsid w:val="21E55024"/>
    <w:rsid w:val="22040CF7"/>
    <w:rsid w:val="2211A97E"/>
    <w:rsid w:val="222CB7F4"/>
    <w:rsid w:val="2244F2E7"/>
    <w:rsid w:val="227E6A70"/>
    <w:rsid w:val="22EEA439"/>
    <w:rsid w:val="23168222"/>
    <w:rsid w:val="238AC4C0"/>
    <w:rsid w:val="239C0545"/>
    <w:rsid w:val="241A3AD1"/>
    <w:rsid w:val="2465DE72"/>
    <w:rsid w:val="24708414"/>
    <w:rsid w:val="24A24EBF"/>
    <w:rsid w:val="24CC98B5"/>
    <w:rsid w:val="24DEE0F3"/>
    <w:rsid w:val="2575410B"/>
    <w:rsid w:val="2592974D"/>
    <w:rsid w:val="25E20C0F"/>
    <w:rsid w:val="261B264E"/>
    <w:rsid w:val="265FBE8B"/>
    <w:rsid w:val="26DB37F0"/>
    <w:rsid w:val="2746E685"/>
    <w:rsid w:val="2760D063"/>
    <w:rsid w:val="276A351A"/>
    <w:rsid w:val="2771730F"/>
    <w:rsid w:val="28A9C74F"/>
    <w:rsid w:val="28D98BCE"/>
    <w:rsid w:val="290F3996"/>
    <w:rsid w:val="2936472B"/>
    <w:rsid w:val="299EDAA8"/>
    <w:rsid w:val="29AAF812"/>
    <w:rsid w:val="29B80305"/>
    <w:rsid w:val="29C8468A"/>
    <w:rsid w:val="2A58F0E6"/>
    <w:rsid w:val="2AB1C8DB"/>
    <w:rsid w:val="2AE791FC"/>
    <w:rsid w:val="2BD7BD87"/>
    <w:rsid w:val="2BEC93E3"/>
    <w:rsid w:val="2D400FA9"/>
    <w:rsid w:val="2D52DDA7"/>
    <w:rsid w:val="2D9A947F"/>
    <w:rsid w:val="2E021E02"/>
    <w:rsid w:val="2E1C4E8C"/>
    <w:rsid w:val="2E350FB8"/>
    <w:rsid w:val="2F9E93E3"/>
    <w:rsid w:val="30B2497E"/>
    <w:rsid w:val="30B273FF"/>
    <w:rsid w:val="3151AD65"/>
    <w:rsid w:val="318755C0"/>
    <w:rsid w:val="324E19DF"/>
    <w:rsid w:val="324E4460"/>
    <w:rsid w:val="3282FB9C"/>
    <w:rsid w:val="329BF33D"/>
    <w:rsid w:val="329C7BC0"/>
    <w:rsid w:val="32AC7E72"/>
    <w:rsid w:val="32BC0E6A"/>
    <w:rsid w:val="333A19CD"/>
    <w:rsid w:val="3351724A"/>
    <w:rsid w:val="33E9EA40"/>
    <w:rsid w:val="34270BC2"/>
    <w:rsid w:val="34753A36"/>
    <w:rsid w:val="349E94AC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50A7D3"/>
    <w:rsid w:val="3696A96E"/>
    <w:rsid w:val="36BBC47D"/>
    <w:rsid w:val="3702121A"/>
    <w:rsid w:val="37FCEC0C"/>
    <w:rsid w:val="388EFAD6"/>
    <w:rsid w:val="38A45D87"/>
    <w:rsid w:val="38A7B50F"/>
    <w:rsid w:val="38FB2CFD"/>
    <w:rsid w:val="391396F7"/>
    <w:rsid w:val="3957B003"/>
    <w:rsid w:val="397BF70D"/>
    <w:rsid w:val="3A39B2DC"/>
    <w:rsid w:val="3A39BD74"/>
    <w:rsid w:val="3A3ACCB3"/>
    <w:rsid w:val="3AA78DA5"/>
    <w:rsid w:val="3AE6A7D2"/>
    <w:rsid w:val="3AF38064"/>
    <w:rsid w:val="3B3D7B89"/>
    <w:rsid w:val="3B560B84"/>
    <w:rsid w:val="3BAFB356"/>
    <w:rsid w:val="3BD58DD5"/>
    <w:rsid w:val="3BEB5B34"/>
    <w:rsid w:val="3C40FA9E"/>
    <w:rsid w:val="3CA94A24"/>
    <w:rsid w:val="3D36A003"/>
    <w:rsid w:val="3D3DE49F"/>
    <w:rsid w:val="3D408D94"/>
    <w:rsid w:val="3D7B2632"/>
    <w:rsid w:val="3E0F8AD3"/>
    <w:rsid w:val="3E65C1A4"/>
    <w:rsid w:val="3EB074E9"/>
    <w:rsid w:val="3EE778F2"/>
    <w:rsid w:val="3EF51579"/>
    <w:rsid w:val="3F01E192"/>
    <w:rsid w:val="3F09A6DF"/>
    <w:rsid w:val="3F178B27"/>
    <w:rsid w:val="3F61456B"/>
    <w:rsid w:val="3FE0EAE6"/>
    <w:rsid w:val="3FE820E9"/>
    <w:rsid w:val="4051F851"/>
    <w:rsid w:val="4090E5DA"/>
    <w:rsid w:val="4196DC53"/>
    <w:rsid w:val="41A522CD"/>
    <w:rsid w:val="41A522CD"/>
    <w:rsid w:val="41C76906"/>
    <w:rsid w:val="421A94CE"/>
    <w:rsid w:val="421B3B31"/>
    <w:rsid w:val="4240D862"/>
    <w:rsid w:val="42E569EC"/>
    <w:rsid w:val="434C93C7"/>
    <w:rsid w:val="439564E0"/>
    <w:rsid w:val="43AFCF18"/>
    <w:rsid w:val="43C28407"/>
    <w:rsid w:val="43EA2693"/>
    <w:rsid w:val="44107AC1"/>
    <w:rsid w:val="444992AC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8C61ED"/>
    <w:rsid w:val="46C449E2"/>
    <w:rsid w:val="46DE7AFE"/>
    <w:rsid w:val="47686B21"/>
    <w:rsid w:val="478E75F2"/>
    <w:rsid w:val="479FAC76"/>
    <w:rsid w:val="47DB40CC"/>
    <w:rsid w:val="47F1D45B"/>
    <w:rsid w:val="481D822D"/>
    <w:rsid w:val="484782E6"/>
    <w:rsid w:val="485625B7"/>
    <w:rsid w:val="48601A43"/>
    <w:rsid w:val="4883403B"/>
    <w:rsid w:val="48EBE660"/>
    <w:rsid w:val="48F629AE"/>
    <w:rsid w:val="49C1BCE9"/>
    <w:rsid w:val="49E70E6C"/>
    <w:rsid w:val="49F62239"/>
    <w:rsid w:val="49FBEAA4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CCC7AE0"/>
    <w:rsid w:val="4D4E7883"/>
    <w:rsid w:val="4DE39664"/>
    <w:rsid w:val="4E558F4E"/>
    <w:rsid w:val="4EC9C81D"/>
    <w:rsid w:val="4EEC7433"/>
    <w:rsid w:val="4EEE08D6"/>
    <w:rsid w:val="4EEE08D6"/>
    <w:rsid w:val="4EF281BF"/>
    <w:rsid w:val="4F34CFB9"/>
    <w:rsid w:val="4F359C77"/>
    <w:rsid w:val="4F4416DF"/>
    <w:rsid w:val="50041BA2"/>
    <w:rsid w:val="501D85C8"/>
    <w:rsid w:val="502077DD"/>
    <w:rsid w:val="505294CB"/>
    <w:rsid w:val="50726AA0"/>
    <w:rsid w:val="50D0A01A"/>
    <w:rsid w:val="50E11261"/>
    <w:rsid w:val="50EFAD2B"/>
    <w:rsid w:val="5104F2AF"/>
    <w:rsid w:val="512E4A14"/>
    <w:rsid w:val="516E733D"/>
    <w:rsid w:val="519C2061"/>
    <w:rsid w:val="519FEC03"/>
    <w:rsid w:val="52004366"/>
    <w:rsid w:val="521252F3"/>
    <w:rsid w:val="5240A0EE"/>
    <w:rsid w:val="526C707B"/>
    <w:rsid w:val="53037B3C"/>
    <w:rsid w:val="5372524B"/>
    <w:rsid w:val="5390BF3A"/>
    <w:rsid w:val="545A415D"/>
    <w:rsid w:val="549F4B9D"/>
    <w:rsid w:val="54C15031"/>
    <w:rsid w:val="55A4DDFB"/>
    <w:rsid w:val="55C79F14"/>
    <w:rsid w:val="561F2A4B"/>
    <w:rsid w:val="5661E176"/>
    <w:rsid w:val="57897C8B"/>
    <w:rsid w:val="579648AA"/>
    <w:rsid w:val="57D82E3A"/>
    <w:rsid w:val="58985CAF"/>
    <w:rsid w:val="58CF72FD"/>
    <w:rsid w:val="58D6B896"/>
    <w:rsid w:val="59100494"/>
    <w:rsid w:val="594E8FD0"/>
    <w:rsid w:val="59600C74"/>
    <w:rsid w:val="5A25525B"/>
    <w:rsid w:val="5B0FCEFC"/>
    <w:rsid w:val="5BEB08F0"/>
    <w:rsid w:val="5C335BDA"/>
    <w:rsid w:val="5C5F09AC"/>
    <w:rsid w:val="5C88B29E"/>
    <w:rsid w:val="5CA5C367"/>
    <w:rsid w:val="5CD87908"/>
    <w:rsid w:val="5D279E29"/>
    <w:rsid w:val="5DEC61D1"/>
    <w:rsid w:val="5E564491"/>
    <w:rsid w:val="5E9022F5"/>
    <w:rsid w:val="5F4E51B0"/>
    <w:rsid w:val="5FFA640C"/>
    <w:rsid w:val="602BF356"/>
    <w:rsid w:val="602D7D05"/>
    <w:rsid w:val="6070A61B"/>
    <w:rsid w:val="60A0936D"/>
    <w:rsid w:val="60C6CE3C"/>
    <w:rsid w:val="60F781FB"/>
    <w:rsid w:val="61240293"/>
    <w:rsid w:val="6136CA6F"/>
    <w:rsid w:val="615C7B88"/>
    <w:rsid w:val="618DE553"/>
    <w:rsid w:val="623C63CE"/>
    <w:rsid w:val="62629E9D"/>
    <w:rsid w:val="62A4A3FF"/>
    <w:rsid w:val="62C8C898"/>
    <w:rsid w:val="6317DE93"/>
    <w:rsid w:val="6390639B"/>
    <w:rsid w:val="6609B505"/>
    <w:rsid w:val="66295B5E"/>
    <w:rsid w:val="664D74DC"/>
    <w:rsid w:val="665281A3"/>
    <w:rsid w:val="67252FB6"/>
    <w:rsid w:val="67641B86"/>
    <w:rsid w:val="678077C1"/>
    <w:rsid w:val="67EB4FB6"/>
    <w:rsid w:val="682D80A0"/>
    <w:rsid w:val="687A3999"/>
    <w:rsid w:val="689B769B"/>
    <w:rsid w:val="68C28A87"/>
    <w:rsid w:val="6935E3AA"/>
    <w:rsid w:val="699DD3B3"/>
    <w:rsid w:val="69CD3D1D"/>
    <w:rsid w:val="6A514146"/>
    <w:rsid w:val="6A7CA37D"/>
    <w:rsid w:val="6AF91E7B"/>
    <w:rsid w:val="6B01F740"/>
    <w:rsid w:val="6B0CCA69"/>
    <w:rsid w:val="6B996D94"/>
    <w:rsid w:val="6B9EF225"/>
    <w:rsid w:val="6BEC6C27"/>
    <w:rsid w:val="6C2635CB"/>
    <w:rsid w:val="6C2782DA"/>
    <w:rsid w:val="6C5A4416"/>
    <w:rsid w:val="6C677BD3"/>
    <w:rsid w:val="6CBCFB6C"/>
    <w:rsid w:val="6CD9F4E9"/>
    <w:rsid w:val="6D6EBBCD"/>
    <w:rsid w:val="6DB5DDE1"/>
    <w:rsid w:val="6DD4948A"/>
    <w:rsid w:val="6E446B2B"/>
    <w:rsid w:val="6E5785FC"/>
    <w:rsid w:val="6E627123"/>
    <w:rsid w:val="6EF32BF8"/>
    <w:rsid w:val="6F36EC43"/>
    <w:rsid w:val="6F607A96"/>
    <w:rsid w:val="70C00C58"/>
    <w:rsid w:val="70C7C70D"/>
    <w:rsid w:val="70EBE501"/>
    <w:rsid w:val="70F3D24F"/>
    <w:rsid w:val="722FC66F"/>
    <w:rsid w:val="7233EEDC"/>
    <w:rsid w:val="738F6F1F"/>
    <w:rsid w:val="738F6F1F"/>
    <w:rsid w:val="7483D6D7"/>
    <w:rsid w:val="7498AD76"/>
    <w:rsid w:val="7499053D"/>
    <w:rsid w:val="7502D83A"/>
    <w:rsid w:val="753E5872"/>
    <w:rsid w:val="7543759B"/>
    <w:rsid w:val="75619BAE"/>
    <w:rsid w:val="75F3708F"/>
    <w:rsid w:val="76296803"/>
    <w:rsid w:val="76883B38"/>
    <w:rsid w:val="769EA89B"/>
    <w:rsid w:val="76B1D423"/>
    <w:rsid w:val="76DC46C7"/>
    <w:rsid w:val="76F6AA52"/>
    <w:rsid w:val="7733421B"/>
    <w:rsid w:val="77A92CE1"/>
    <w:rsid w:val="77AE38D1"/>
    <w:rsid w:val="78036E78"/>
    <w:rsid w:val="78122AB1"/>
    <w:rsid w:val="783A78FC"/>
    <w:rsid w:val="78852EF2"/>
    <w:rsid w:val="78B8ED33"/>
    <w:rsid w:val="7963224C"/>
    <w:rsid w:val="798F0B58"/>
    <w:rsid w:val="79C2D152"/>
    <w:rsid w:val="7A996FD9"/>
    <w:rsid w:val="7AC393FC"/>
    <w:rsid w:val="7B956665"/>
    <w:rsid w:val="7BCE6B15"/>
    <w:rsid w:val="7C0E69D6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21</revision>
  <lastPrinted>2018-07-17T17:28:00.0000000Z</lastPrinted>
  <dcterms:created xsi:type="dcterms:W3CDTF">2021-01-26T21:27:00.0000000Z</dcterms:created>
  <dcterms:modified xsi:type="dcterms:W3CDTF">2023-06-12T16:34:00.3346811Z</dcterms:modified>
</coreProperties>
</file>